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01514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А</w:t>
      </w:r>
    </w:p>
    <w:p w14:paraId="26D595D4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АКУШЕРСКОЕ ДЕЛО (профессиональная переподготовка)</w:t>
      </w:r>
    </w:p>
    <w:p w14:paraId="6AE1BFA1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АКУШЕРСКОЕ ДЕЛО. ОХРАНА ЗДОРОВЬЯ ЖЕНЩИН (повышение квалификации)</w:t>
      </w:r>
    </w:p>
    <w:p w14:paraId="7181669E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АКУШЕРСКОЕ ДЕЛО. СОВРЕМЕННЫЕ АСПЕКТЫ АКУШЕРСКОЙ ПОМОЩИ В РОДОВСПОМОГАТЕЛЬНЫХ УЧРЕЖДЕНИЙ (повышение квалификации)</w:t>
      </w:r>
    </w:p>
    <w:p w14:paraId="0C4AA13B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АНЕСТЕЗИОЛОГИЯ И РЕАНИМАТОЛОГИЯ (профессиональная переподготовка)</w:t>
      </w:r>
    </w:p>
    <w:p w14:paraId="26180237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АНЕСТЕЗИОЛОГИЯ И РЕАНИМАТОЛОГИЯ. СОВРЕМЕННЫЕ АСПЕКТЫ СЕСТРИНСКОГО ДЕЛА В АНЕСТЕЗИОЛОГИИ И РЕАНИМАТОЛОГИИ (повышение квалификации)</w:t>
      </w:r>
    </w:p>
    <w:p w14:paraId="0219D126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Б</w:t>
      </w:r>
    </w:p>
    <w:p w14:paraId="33795820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БАКТЕРИОЛОГИЯ (профессиональная переподготовка)</w:t>
      </w:r>
    </w:p>
    <w:p w14:paraId="51369BBE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БАКТЕРИОЛОГИЯ. ЛАБОРАТОРНОЕ ДЕЛО В БАКТЕРИОЛОГИИ (повышение квалификации)</w:t>
      </w:r>
    </w:p>
    <w:p w14:paraId="3701A9E1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В</w:t>
      </w:r>
    </w:p>
    <w:p w14:paraId="55DEFF1E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ВИЧ-ИНФЕКЦИИ В СОВРЕМЕННЫХ УСЛОВИЯХ (повышение квалификации)</w:t>
      </w:r>
    </w:p>
    <w:p w14:paraId="66EE0EB1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ВНУТРИБОЛЬНИЧНЫЕ ИНФЕКЦИИ. ПРОФИЛАКТИКА. ИНФЕКЦИОННАЯ БЕЗОПАСНОСТЬ. ИНФЕКЦИОННЫЙ КОНТРОЛЬ (повышение квалификации)</w:t>
      </w:r>
    </w:p>
    <w:p w14:paraId="55B6929D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Г</w:t>
      </w:r>
    </w:p>
    <w:p w14:paraId="5823639B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ГИГИЕНА И САНИТАРИЯ (профессиональная переподготовка)</w:t>
      </w:r>
    </w:p>
    <w:p w14:paraId="60B11197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ГИГИЕНА И САНИТАРИЯ. ГИГИЕНА ДЕТЕЙ И ПОДРОСТКОВ (повышение квалификации)</w:t>
      </w:r>
    </w:p>
    <w:p w14:paraId="03FCB75C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ГИГИЕНА И САНИТАРИЯ. СОВРЕМЕННЫЕ ВОПРОСЫ ГИГИЕНЫ ПИТАНИЯ (повышение квалификации)</w:t>
      </w:r>
    </w:p>
    <w:p w14:paraId="1112EE4F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ГИГИЕНА И САНИТАРИЯ. СОВРЕМЕННЫЕ ВОПРОСЫ ГИГИЕНЫ ТРУДА (повышение квалификации)</w:t>
      </w:r>
    </w:p>
    <w:p w14:paraId="1E4D14C8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ГИГИЕНА И САНИТАРИЯ. СОВРЕМЕННЫЕ ВОПРОСЫ КОММУНАЛЬНОЙ ГИГИЕНЫ (повышение квалификации)</w:t>
      </w:r>
    </w:p>
    <w:p w14:paraId="0E230C75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ГИГИЕНИЧЕСКОЕ ВОСПИТАНИЕ (профессиональная переподготовка)</w:t>
      </w:r>
    </w:p>
    <w:p w14:paraId="71A1A923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ГИГИЕНИЧЕСКОЕ ВОСПИТАНИЕ. ОРГАНИЗАЦИЯ И ОСУЩЕСТВЛЕНИЕ ПРОФИЛАКТИКИ НЕИНФЕКЦИОННЫХ ЗАБОЛЕВАНИЙ И ПРОВЕДЕНИЯ МЕРОПРИЯТИЙ ПО ФОРМИРОВАНИЮ ЗОЖ (повышение квалификации).</w:t>
      </w:r>
    </w:p>
    <w:p w14:paraId="61E28C3D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ГИГИЕНИЧЕСКОЕ ВОСПИТАНИЕ. ОРГАНИЗАЦИЯ САНИТАРНОГО ПРОСВЕЩЕНИЯ (повышение квалификации)</w:t>
      </w:r>
    </w:p>
    <w:p w14:paraId="4B2AE8FC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ГИСТОЛОГИЯ (профессиональная переподготовка)</w:t>
      </w:r>
    </w:p>
    <w:p w14:paraId="4838E9CE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ГИСТОЛОГИЯ. ГИСТОЛОГИЧЕСКИЕ МЕТОДЫ ИССЛЕДОВАНИЙ В ПАТОЛОГОАНАТОМИЧЕСКИХ ОТДЕЛЕНИЯХ И ПРОЗЕКТОРСКИХ (повышение квалификации)</w:t>
      </w:r>
    </w:p>
    <w:p w14:paraId="4A6E7102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Д</w:t>
      </w:r>
    </w:p>
    <w:p w14:paraId="09F22628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ДЕЗИНФЕКЦИОННОЕ ДЕЛО (профессиональная переподготовка)</w:t>
      </w:r>
    </w:p>
    <w:p w14:paraId="29AE8A80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ДЕЗИНФЕКЦИОННОЕ ДЕЛО. ОРГАНИЗАЦИЯ ДЕЗИНФЕКЦИОННОГО ДЕЛА (повышение квалификации)</w:t>
      </w:r>
    </w:p>
    <w:p w14:paraId="28040C4B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lastRenderedPageBreak/>
        <w:t>ДИЕТОЛОГИЯ (профессиональная переподготовка)</w:t>
      </w:r>
    </w:p>
    <w:p w14:paraId="3E587123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ДИЕТОЛОГИЯ (повышение квалификации)</w:t>
      </w:r>
    </w:p>
    <w:p w14:paraId="61F92806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Л</w:t>
      </w:r>
    </w:p>
    <w:p w14:paraId="2E8165FE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ЛАБОРАТОРНАЯ ДИАГНОСТИКА (профессиональная переподготовка)</w:t>
      </w:r>
    </w:p>
    <w:p w14:paraId="353285C2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 xml:space="preserve">ЛАБОРАТОРНАЯ </w:t>
      </w:r>
      <w:proofErr w:type="gramStart"/>
      <w:r w:rsidRPr="00385052">
        <w:rPr>
          <w:rFonts w:ascii="Times New Roman" w:hAnsi="Times New Roman" w:cs="Times New Roman"/>
        </w:rPr>
        <w:t>ДИАГНОСТИКА .</w:t>
      </w:r>
      <w:proofErr w:type="gramEnd"/>
      <w:r w:rsidRPr="00385052">
        <w:rPr>
          <w:rFonts w:ascii="Times New Roman" w:hAnsi="Times New Roman" w:cs="Times New Roman"/>
        </w:rPr>
        <w:t xml:space="preserve"> СОВРЕМЕННЫЕ МЕТОДЫ ИССЛЕДОВАНИЯ В ИММУНОЛОГИИ (повышение квалификации)</w:t>
      </w:r>
    </w:p>
    <w:p w14:paraId="6E423E10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ЛАБОРАТОРНАЯ ДИАГНОСТИКА. СОВРЕМЕННЫЕ БАКТЕРИОЛОГИЧЕСКИЕ МЕТОДЫ ИССЛЕДОВАНИЙ (повышение квалификации)</w:t>
      </w:r>
    </w:p>
    <w:p w14:paraId="7E53DCCD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ЛАБОРАТОРНАЯ ДИАГНОСТИКА. СОВРЕМЕННЫЕ ИССЛЕДОВАНИЯ В МЕДИЦИНСКОЙ ГЕНЕТИКЕ (повышение квалификации)</w:t>
      </w:r>
    </w:p>
    <w:p w14:paraId="724AA160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ЛАБОРАТОРНАЯ ДИАГНОСТИКА. СОВРЕМЕННЫЕ МЕТОДЫ КЛИНИЧЕСКИХ ИССЛЕДОВАНИЙ В ЛАБОРАТОРНОЙ ДИАГНОСТИКЕ (повышение квалификации)</w:t>
      </w:r>
    </w:p>
    <w:p w14:paraId="341DD849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ЛАБОРАТОРНАЯ ДИАГНОСТИКА. СОВРЕМЕННЫЕ МЕТОДЫ БИОХИМИЧЕСКИХ ИССЛЕДОВАНИЙ В ЛАБОРАТОРНОЙ ДИАГНОСТИКЕ (повышение квалификации)</w:t>
      </w:r>
    </w:p>
    <w:p w14:paraId="77FF3E76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ЛАБОРАТОРНАЯ ДИАГНОСТИКА. СОВРЕМЕННЫЕ ТРЕБОВАНИЯ К ЗАГОТОВКЕ КРОВИ И ЕЕ КОМПОНЕНТОВ (повышение квалификации)</w:t>
      </w:r>
    </w:p>
    <w:p w14:paraId="160C1BD2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ЛАБОРАТОРНАЯ ДИАГНОСТИКА. СОВРЕМЕННЫЕ ЦИТОЛОГИЧЕСКИЕ МЕТОДЫ ДИАГНОСТИКИ (повышение квалификации)</w:t>
      </w:r>
    </w:p>
    <w:p w14:paraId="699410F1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ЛАБОРАТОРНОЕ ДЕЛО (профессиональная переподготовка)</w:t>
      </w:r>
    </w:p>
    <w:p w14:paraId="705ADC98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ЛАБОРАТОРНОЕ ДЕЛО. ЛАБОРАТОРНОЕ ДЕЛО В ПАРАЗИТОЛОГИИ (Повышение квалификации)</w:t>
      </w:r>
    </w:p>
    <w:p w14:paraId="68CD9466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ЛЕЧЕБНАЯ ФИЗКУЛЬТУРА (повышение квалификации)</w:t>
      </w:r>
    </w:p>
    <w:p w14:paraId="31C2FD86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ЛЕЧЕБНАЯ ФИЗКУЛЬТУРА (профессиональная переподготовка)</w:t>
      </w:r>
    </w:p>
    <w:p w14:paraId="2084C9CF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ЛЕЧЕБНОЕ ДЕЛО (профессиональная переподготовка)</w:t>
      </w:r>
    </w:p>
    <w:p w14:paraId="213ED2A8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ЛЕЧЕБНОЕ ДЕЛО. МЕДИЦИНА ОБЩЕЙ ПРАКТИКИ (повышение квалификации)</w:t>
      </w:r>
    </w:p>
    <w:p w14:paraId="02244350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ЛЕЧЕБНОЕ ДЕЛО. ОХРАНА ЗДОРОВЬЯ РАБОТНИКОВ ПРОМЫШЛЕННЫХ ПРЕДПРИЯТИЙ (повышение квалификации)</w:t>
      </w:r>
    </w:p>
    <w:p w14:paraId="44370417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ЛЕЧЕБНОЕ ДЕЛО. ОХРАНА ЗДОРОВЬЯ СЕЛЬСКОГО НАСЕЛЕНИЯ (повышение квалификации)</w:t>
      </w:r>
    </w:p>
    <w:p w14:paraId="0DA4D0C2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ЛЕЧЕБНОЕ ДЕЛО. ОХРАНА ЗДОРОВЬЯ ДЕТЕЙ И ПОДРОСТКОВ (Повышение квалификации)</w:t>
      </w:r>
    </w:p>
    <w:p w14:paraId="06E96A43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М</w:t>
      </w:r>
    </w:p>
    <w:p w14:paraId="439E4044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МЕДИКО-СОЦИАЛЬНАЯ ПОМОЩЬ (профессиональная переподготовка)</w:t>
      </w:r>
    </w:p>
    <w:p w14:paraId="291445D3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МЕДИКО-СОЦИАЛЬНАЯ ПОМОЩЬ. СЕСТРИНСКАЯ СОЦИАЛЬНАЯ ПОМОЩЬ (повышение квалификации)</w:t>
      </w:r>
    </w:p>
    <w:p w14:paraId="09C77052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МЕДИЦИНСКАЯ СТАТИСТИКА (профессиональная переподготовка)</w:t>
      </w:r>
    </w:p>
    <w:p w14:paraId="432CA3E6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МЕДИЦИНСКАЯ СТАТИСТИКА. СОВРЕМЕННАЯ МЕДИЦИНСКАЯ СТАТИСТИКА И ВОПРОСЫ КОМПЬЮТЕРИЗАЦИИ (повышение квалификации)</w:t>
      </w:r>
    </w:p>
    <w:p w14:paraId="22988B8B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МЕДИЦИНСКИЙ МАССАЖ (профессиональная переподготовка)</w:t>
      </w:r>
    </w:p>
    <w:p w14:paraId="512E16EE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lastRenderedPageBreak/>
        <w:t>МЕДИЦИНСКИЙ МАССАЖ. МЕДИЦИНСКАЯ СЕСТРА ПО МАССАЖУ (повышение квалификации)</w:t>
      </w:r>
    </w:p>
    <w:p w14:paraId="70329494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Н</w:t>
      </w:r>
    </w:p>
    <w:p w14:paraId="5F7AF616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НАРКОЛОГИЯ (повышение квалификации)</w:t>
      </w:r>
    </w:p>
    <w:p w14:paraId="0B3FA1CE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НАРКОЛОГИЯ (профессиональная переподготовка)</w:t>
      </w:r>
    </w:p>
    <w:p w14:paraId="232F2053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О</w:t>
      </w:r>
    </w:p>
    <w:p w14:paraId="61F7C460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ОБУЧЕНИЕ НАВЫКАМ ОКАЗАНИЯ ПЕРВОЙ ПОМОЩИ</w:t>
      </w:r>
    </w:p>
    <w:p w14:paraId="793587DD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ОБЩАЯ ПРАКТИКА (профессиональная переподготовка)</w:t>
      </w:r>
    </w:p>
    <w:p w14:paraId="15AA2632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ОБЩАЯ ПРАКТИКА. ПЕРВИЧНАЯ МЕДИКО-САНИТАРНАЯ ПОМОЩЬ ВЗРОСЛОМУ НАСЕЛЕНИЮ (повышение квалификации)</w:t>
      </w:r>
    </w:p>
    <w:p w14:paraId="3B87F7D9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ОПЕРАЦИОННОЕ ДЕЛО (профессиональная переподготовка)</w:t>
      </w:r>
    </w:p>
    <w:p w14:paraId="6A3C15B3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ОПЕРАЦИОННОЕ ДЕЛО. СЕСТРИНСКОЕ ОПЕРАЦИОННОЕ ДЕЛО (повышение квалификации)</w:t>
      </w:r>
    </w:p>
    <w:p w14:paraId="1E195403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ОПЕРАЦИОННОЕ ДЕЛО. СОВРЕМЕННЫЕ АСПЕКТЫ ИНФУЗИОННОГО ДЕЛА (повышение квалификации)</w:t>
      </w:r>
    </w:p>
    <w:p w14:paraId="4CB8C4B7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ОПЕРАЦИОННОЕ ДЕЛО. СОВРЕМЕННЫЕ АСПЕКТЫ СЕСТРИНСКОГО ДЕЛА ПРИ ЭНДОСКОПИИ (повышение квалификации)</w:t>
      </w:r>
    </w:p>
    <w:p w14:paraId="675F8136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ОРГАНИЗАЦИЯ И ПОРЯДОК ПРОВЕДЕНИЯ ПРЕДСМЕННЫХ, ПРЕДРЕЙСОВЫХ И ПОСЛЕСМЕННЫХ, ПОСЛЕРЕЙСОВЫХ МЕДИЦИНСКИХ ОСМОТРОВ ВОДИТЕЛЕЙ ТРАНСПОРТНЫХ СРЕДСТВ (повышение квалификации)</w:t>
      </w:r>
    </w:p>
    <w:p w14:paraId="55ECE190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ОРГАНИЗАЦИЯ СЕСТРИНСКОГО ДЕЛА (профессиональная переподготовка)</w:t>
      </w:r>
    </w:p>
    <w:p w14:paraId="7B962F32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ОРГАНИЗАЦИЯ СЕСТРИНСКОГО ДЕЛА. СОВРЕМЕННЫЕ АСПЕКТЫ УПРАВЛЕНИЯ, ЭКОНОМИКИ ЗДРАВООХРАНЕНИЯ (повышение квалификации)</w:t>
      </w:r>
    </w:p>
    <w:p w14:paraId="4B9D81DB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Р</w:t>
      </w:r>
    </w:p>
    <w:p w14:paraId="748B8F96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РАДИОИЗОТОПНАЯ ДИАГНОСТИКА, ЛУЧЕВАЯ ТЕРАПИЯ (повышение квалификации)</w:t>
      </w:r>
    </w:p>
    <w:p w14:paraId="29107650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РЕАБИЛИТАЦИОННОЕ СЕСТРИНСКОЕ ДЕЛО (повышение квалификации)</w:t>
      </w:r>
    </w:p>
    <w:p w14:paraId="7797A89C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РЕАБИЛИТАЦИОННОЕ СЕСТРИНСКОЕ ДЕЛО (профессиональная переподготовка)</w:t>
      </w:r>
    </w:p>
    <w:p w14:paraId="102C68CD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РЕНТГЕНОЛОГИЯ (профессиональная переподготовка)</w:t>
      </w:r>
    </w:p>
    <w:p w14:paraId="12BD4B54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РЕНТГЕНОЛОГИЯ. ЛАБОРАТОРНОЕ ДЕЛО В РЕНТГЕНОЛОГИИ (повышение квалификации)</w:t>
      </w:r>
    </w:p>
    <w:p w14:paraId="02FF9A9B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</w:t>
      </w:r>
    </w:p>
    <w:p w14:paraId="22DACB8E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СЕСТРИНСКОЕ ДЕЛО (профессиональная переподготовка) - 288 ч.</w:t>
      </w:r>
    </w:p>
    <w:p w14:paraId="3EBFD69D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СЕСТРИНСКОЕ ДЕЛО (профессиональная переподготовка) - 504 ч.</w:t>
      </w:r>
    </w:p>
    <w:p w14:paraId="60990F36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СЕСТРИНСКОЕ ДЕЛО В КОСМЕТОЛОГИИ (повышение квалификации)</w:t>
      </w:r>
    </w:p>
    <w:p w14:paraId="6AE98413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СЕСТРИНСКОЕ ДЕЛО В КОСМЕТОЛОГИИ (профессиональная переподготовка)</w:t>
      </w:r>
    </w:p>
    <w:p w14:paraId="1B7CB79A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СЕСТРИНСКОЕ ДЕЛО В ПЕДИАТРИИ (профессиональная переподготовка)</w:t>
      </w:r>
    </w:p>
    <w:p w14:paraId="1A9C5B99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СЕСТРИНСКОЕ ДЕЛО В ПЕДИАТРИИ. ОХРАНА ЗДОРОВЬЯ ДЕТЕЙ И ПОДРОСТКОВ (повышение квалификации)</w:t>
      </w:r>
    </w:p>
    <w:p w14:paraId="7B72CF73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lastRenderedPageBreak/>
        <w:t>СЕСТРИНСКОЕ ДЕЛО В ПЕДИАТРИИ. ОХРАНА ЗДОРОВЬЯ ДЕТЕЙ И ПОДРОСТКОВ С ДЕФЕКТАМИ УМСТВЕННОГО И ФИЗИЧЕСКОГО РАЗВИТИЯ (повышение квалификации)</w:t>
      </w:r>
    </w:p>
    <w:p w14:paraId="7E8D6AEE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СЕСТРИНСКОЕ ДЕЛО В ПЕДИАТРИИ. ПЕРВИЧНАЯ МЕДИКО-САНИТАРНАЯ ПОМОЩЬ ДЕТЯМ (повышение квалификации)</w:t>
      </w:r>
    </w:p>
    <w:p w14:paraId="124C2BEB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СЕСТРИНСКОЕ ДЕЛО В ПЕДИАТРИИ. СЕСТРИНСКАЯ ПОМОЩЬ ДЕТЯМ (повышение квалификации)</w:t>
      </w:r>
    </w:p>
    <w:p w14:paraId="0F3D88CD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СЕСТРИНСКОЕ ДЕЛО В ПЕДИАТРИИ. СЕСТРИНСКАЯ ПОМОЩЬ ДЕТЯМ ПРИ ХИРУРГИЧЕСКИХ ЗАБОЛЕВАНИЯХ (повышение квалификации)</w:t>
      </w:r>
    </w:p>
    <w:p w14:paraId="46B5DD50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СЕСТРИНСКОЕ ДЕЛО В ПЕДИАТРИИ. СЕСТРИНСКАЯ ПОМОЩЬ ДЕТЯМ С АЛЛЕРГИЧЕСКИМИ ЗАБОЛЕВАНИЯМИ (повышение квалификации)</w:t>
      </w:r>
    </w:p>
    <w:p w14:paraId="49F832C8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СЕСТРИНСКОЕ ДЕЛО В ПЕДИАТРИИ. СЕСТРИНСКИЙ УХОД ЗА НОВОРОЖДЕННЫМИ (повышение квалификации)</w:t>
      </w:r>
    </w:p>
    <w:p w14:paraId="51C11200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СЕСТРИНСКОЕ ДЕЛО В ПЕДИАТРИИ. СЕСТРИНСКОЕ ДЕЛО В ДЕТСКОЙ ОТОРИНОЛАРИНГОЛОГИИ (повышение квалификации)</w:t>
      </w:r>
    </w:p>
    <w:p w14:paraId="76DC60B0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СЕСТРИНСКОЕ ДЕЛО В ПЕДИАТРИИ. СЕСТРИНСКОЕ ДЕЛО В ДЕТСКОЙ ОФТАЛЬМОЛОГИИ (повышение квалификации)</w:t>
      </w:r>
    </w:p>
    <w:p w14:paraId="7F764635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СЕСТРИНСКОЕ ДЕЛО В ПЕДИАТРИИ. СЕСТРИНСКОЕ ДЕЛО В ДЕТСКОЙ ЭНДОКРИНОЛОГИИ (повышение квалификации)</w:t>
      </w:r>
    </w:p>
    <w:p w14:paraId="77704C46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СЕСТРИНСКОЕ ДЕЛО. ГЕМОДИАЛИЗ (повышение квалификации)</w:t>
      </w:r>
    </w:p>
    <w:p w14:paraId="2A2AFE5C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СЕСТРИНСКОЕ ДЕЛО. ПЕРВИЧНАЯ МЕДИКО-ПРОФИЛАКТИЧЕСКАЯ ПОМОЩЬ НАСЕЛЕНИЮ (повышение квалификации)</w:t>
      </w:r>
    </w:p>
    <w:p w14:paraId="4E6CDCAC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СЕСТРИНСКОЕ ДЕЛО. СЕСТРИНСКАЯ ПОМОЩЬ БОЛЬНЫМ С КОЖНО-ВЕНЕРИЧЕСКИМИ ЗАБОЛЕВАНИЯМИ (повышение квалификации)</w:t>
      </w:r>
    </w:p>
    <w:p w14:paraId="415A96BD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СЕСТРИНСКОЕ ДЕЛО. СЕСТРИНСКАЯ ПОМОЩЬ ГИНЕКОЛОГИЧЕСКИМ БОЛЬНЫМ (повышение квалификации)</w:t>
      </w:r>
    </w:p>
    <w:p w14:paraId="4B55ABD9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СЕСТРИНСКОЕ ДЕЛО. СЕСТРИНСКАЯ ПОМОЩЬ ОЖОГОВЫМ БОЛЬНЫМ (повышение квалификации)</w:t>
      </w:r>
    </w:p>
    <w:p w14:paraId="30AE7FD8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СЕСТРИНСКОЕ ДЕЛО. СЕСТРИНСКАЯ ПОМОЩЬ ОНКОЛОГИЧЕСКИМ БОЛЬНЫМ (повышение квалификации)</w:t>
      </w:r>
    </w:p>
    <w:p w14:paraId="316B5D68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СЕСТРИНСКОЕ ДЕЛО. СЕСТРИНСКОЕ ДЕЛО В ГАСТРОЭНТЕРОЛОГИИ (повышение квалификации)</w:t>
      </w:r>
    </w:p>
    <w:p w14:paraId="7EEB33BF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СЕСТРИНСКОЕ ДЕЛО. СЕСТРИНСКОЕ ДЕЛО В АЛЛЕРГОЛОГИИ (повышение квалификации)</w:t>
      </w:r>
    </w:p>
    <w:p w14:paraId="202D25D8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СЕСТРИНСКОЕ ДЕЛО. СЕСТРИНСКОЕ ДЕЛО В КАРДИОЛОГИИ (повышение квалификации)</w:t>
      </w:r>
    </w:p>
    <w:p w14:paraId="7F1181E4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СЕСТРИНСКОЕ ДЕЛО. СЕСТРИНСКОЕ ДЕЛО В КУРОРТОЛОГИИ (повышение квалификации)</w:t>
      </w:r>
    </w:p>
    <w:p w14:paraId="5DB11165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СЕСТРИНСКОЕ ДЕЛО. СЕСТРИНСКОЕ ДЕЛО В НАРКОЛОГИИ (повышение квалификации)</w:t>
      </w:r>
    </w:p>
    <w:p w14:paraId="6CF53C69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СЕСТРИНСКОЕ ДЕЛО. СЕСТРИНСКОЕ ДЕЛО В НЕВРОЛОГИИ (повышение квалификации)</w:t>
      </w:r>
    </w:p>
    <w:p w14:paraId="171B777E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СЕСТРИНСКОЕ ДЕЛО. СЕСТРИНСКОЕ ДЕЛО В ОТОРИНОЛАРИНГОЛОГИИ (повышение квалификации)</w:t>
      </w:r>
    </w:p>
    <w:p w14:paraId="13C3CD41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СЕСТРИНСКОЕ ДЕЛО. СЕСТРИНСКОЕ ДЕЛО В ОФТАЛЬМОЛОГИИ (повышение квалификации)</w:t>
      </w:r>
    </w:p>
    <w:p w14:paraId="59A5FE18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lastRenderedPageBreak/>
        <w:t>СЕСТРИНСКОЕ ДЕЛО. СЕСТРИНСКОЕ ДЕЛО В ПРОЦЕДУРНОМ И ПРИВИВОЧНОМ КАБИНЕТЕ (повышение квалификации)</w:t>
      </w:r>
    </w:p>
    <w:p w14:paraId="5011C37F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СЕСТРИНСКОЕ ДЕЛО. СЕСТРИНСКОЕ ДЕЛО В ПСИХИАТРИИ (повышение квалификации)</w:t>
      </w:r>
    </w:p>
    <w:p w14:paraId="5485C4BD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СЕСТРИНСКОЕ ДЕЛО. СЕСТРИНСКОЕ ДЕЛО В ПУЛЬМОНОЛОГИИ (повышение квалификации)</w:t>
      </w:r>
    </w:p>
    <w:p w14:paraId="2AD96C31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СЕСТРИНСКОЕ ДЕЛО. СЕСТРИНСКОЕ ДЕЛО В СТОМАТОЛОГИИ (повышение квалификации)</w:t>
      </w:r>
    </w:p>
    <w:p w14:paraId="72184BFF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СЕСТРИНСКОЕ ДЕЛО. СЕСТРИНСКОЕ ДЕЛО В ТЕРАПИИ (повышение квалификации)</w:t>
      </w:r>
    </w:p>
    <w:p w14:paraId="29285852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СЕСТРИНСКОЕ ДЕЛО. СЕСТРИНСКОЕ ДЕЛО В ТРАВМАТОЛОГИИ (повышение квалификации)</w:t>
      </w:r>
    </w:p>
    <w:p w14:paraId="0BD0FDCF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СЕСТРИНСКОЕ ДЕЛО. СЕСТРИНСКОЕ ДЕЛО В УЛЬТРАЗВУКОВОЙ ДИАГНОСТИКЕ (повышение квалификации)</w:t>
      </w:r>
    </w:p>
    <w:p w14:paraId="6BA5B4A1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СЕСТРИНСКОЕ ДЕЛО. СЕСТРИНСКОЕ ДЕЛО В УРОЛОГИИ (повышение квалификации)</w:t>
      </w:r>
    </w:p>
    <w:p w14:paraId="4F0F7ACD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СЕСТРИНСКОЕ ДЕЛО. СЕСТРИНСКОЕ ДЕЛО В ХИРУРГИИ (повышение квалификации)</w:t>
      </w:r>
    </w:p>
    <w:p w14:paraId="1FE6DD1F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СЕСТРИНСКОЕ ДЕЛО. СЕСТРИНСКОЕ ДЕЛО В ЦЕНТРАЛИЗОВАННОМ СТЕРИЛИЗАЦИОННОМ ОТДЕЛЕНИИ (повышение квалификации)</w:t>
      </w:r>
    </w:p>
    <w:p w14:paraId="76BDAF26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СЕСТРИНСКОЕ ДЕЛО. СЕСТРИНСКОЕ ДЕЛО В ЭНДОКРИНОЛОГИИ (повышение квалификации)</w:t>
      </w:r>
    </w:p>
    <w:p w14:paraId="65F52A2E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СЕСТРИНСКОЕ ДЕЛО. СЕСТРИНСКОЕ ДЕЛО ВО ФТИЗИАТРИИ (повышение квалификации)</w:t>
      </w:r>
    </w:p>
    <w:p w14:paraId="09601DC7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СЕСТРИНСКОЕ ДЕЛО. СЕСТРИНСКОЕ ДЕЛО ПРИ ИНФЕКЦИЯХ (повышение квалификации)</w:t>
      </w:r>
    </w:p>
    <w:p w14:paraId="47630075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СЕСТРИНСКОЕ ДЕЛО. СОЦИАЛЬНАЯ ПОМОЩЬ ДЕТЯМ И ПОДРОСТКАМ (повышение квалификации)</w:t>
      </w:r>
    </w:p>
    <w:p w14:paraId="3C1565F1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СЕСТРИНСКОЕ ДЕЛО. СОЦИАЛЬНАЯ ПОМОЩЬ ЛИЦАМ ПОЖИЛОГО И СТАРЧЕСКОГО ВОЗРАСТА (повышение квалификации)</w:t>
      </w:r>
    </w:p>
    <w:p w14:paraId="1BF4956F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СЕСТРИНСКОЕ ДЕЛО. СОЦИАЛЬНАЯ ПОМОЩЬ ПСИХИЧЕСКИМ БОЛЬНЫМ (повышение квалификации)</w:t>
      </w:r>
    </w:p>
    <w:p w14:paraId="111596B9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СЕСТРИНСКОЕ ДЕЛО. ТРАНСФУЗИОЛОГИЯ (повышение квалификации)</w:t>
      </w:r>
    </w:p>
    <w:p w14:paraId="0443F10E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СКОРАЯ И НЕОТЛОЖНАЯ ПОМОЩЬ (повышение квалификации)</w:t>
      </w:r>
    </w:p>
    <w:p w14:paraId="3D836241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СКОРАЯ И НЕОТЛОЖНАЯ ПОМОЩЬ (профессиональная переподготовка)</w:t>
      </w:r>
    </w:p>
    <w:p w14:paraId="745D2BFB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СТОМАТОЛОГИЯ (профессиональная переподготовка)</w:t>
      </w:r>
    </w:p>
    <w:p w14:paraId="356D2A41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СТОМАТОЛОГИЯ ОРТОПЕДИЧЕСКАЯ (профессиональная переподготовка)</w:t>
      </w:r>
    </w:p>
    <w:p w14:paraId="37FAD302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СТОМАТОЛОГИЯ ОРТОПЕДИЧЕСКАЯ. СОВРЕМЕННЫЕ АСПЕКТЫ ОРТОПЕДИЧЕСКОЙ ПОМОЩИ НАСЕЛЕНИЮ (повышение квалификации)</w:t>
      </w:r>
    </w:p>
    <w:p w14:paraId="2C7DD3F0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СТОМАТОЛОГИЯ ПРОФИЛАКТИЧЕСКАЯ (профессиональная переподготовка)</w:t>
      </w:r>
    </w:p>
    <w:p w14:paraId="72385A5A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СТОМАТОЛОГИЯ. СТОМАТОЛОГИЧЕСКАЯ ПОМОЩЬ НАСЕЛЕНИЮ (повышение квалификации)</w:t>
      </w:r>
    </w:p>
    <w:p w14:paraId="76EF296D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СУДЕБНО-МЕДИЦИНСКАЯ ЭКСПЕРТИЗА (повышение квалификации)</w:t>
      </w:r>
    </w:p>
    <w:p w14:paraId="501528D1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СУДЕБНО-МЕДИЦИНСКАЯ ЭКСПЕРТИЗА (профессиональная переподготовка)</w:t>
      </w:r>
    </w:p>
    <w:p w14:paraId="56CBBB42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lastRenderedPageBreak/>
        <w:t>Ф</w:t>
      </w:r>
    </w:p>
    <w:p w14:paraId="60DBAAF1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ФАРМАЦИЯ. СОВРЕМЕННЫЕ АСПЕКТЫ РАБОТЫ ФАРМАЦЕВТОВ (повышение квалификации)</w:t>
      </w:r>
    </w:p>
    <w:p w14:paraId="6639C2D4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ФИЗИОТЕРАПИЯ (повышение квалификации)</w:t>
      </w:r>
    </w:p>
    <w:p w14:paraId="50F432B4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ФИЗИОТЕРАПИЯ (профессиональная переподготовка)</w:t>
      </w:r>
    </w:p>
    <w:p w14:paraId="434A0E9D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ФУНКЦИОНАЛЬНАЯ ДИАГНОСТИКА (повышение квалификации)</w:t>
      </w:r>
    </w:p>
    <w:p w14:paraId="0B1F741B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ФУНКЦИОНАЛЬНАЯ ДИАГНОСТИКА (профессиональная переподготовка)</w:t>
      </w:r>
    </w:p>
    <w:p w14:paraId="50B5E5D5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Э</w:t>
      </w:r>
    </w:p>
    <w:p w14:paraId="6D3EF4CB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ЭПИДЕМИОЛОГИЯ (ПАРАЗИТОЛОГИЯ) (профессиональная переподготовка)</w:t>
      </w:r>
    </w:p>
    <w:p w14:paraId="2341F67A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ЭПИДЕМИОЛОГИЯ. ОРГАНИЗАЦИЯ ЭПИДЕМИОЛОГИЧЕСКОГО КОНТРОЛЯ В ЛЕЧЕБНО-ПРОФИЛАКТИЧЕСКОМ УЧРЕЖДЕНИИ (повышение квалификации)</w:t>
      </w:r>
    </w:p>
    <w:p w14:paraId="34995AFF" w14:textId="77777777" w:rsidR="00385052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ЭПИДЕМИОЛОГИЯ. СОВРЕМЕННЫЕ АСПЕКТЫ ЭПИДЕМИОЛОГИИ (повышение квалификации)</w:t>
      </w:r>
    </w:p>
    <w:p w14:paraId="61B9337C" w14:textId="7A44B6B5" w:rsidR="00095811" w:rsidRPr="00385052" w:rsidRDefault="00385052" w:rsidP="00385052">
      <w:pPr>
        <w:rPr>
          <w:rFonts w:ascii="Times New Roman" w:hAnsi="Times New Roman" w:cs="Times New Roman"/>
        </w:rPr>
      </w:pPr>
      <w:r w:rsidRPr="00385052">
        <w:rPr>
          <w:rFonts w:ascii="Times New Roman" w:hAnsi="Times New Roman" w:cs="Times New Roman"/>
        </w:rPr>
        <w:t>ЭПИДЕМИОЛОГИЯ. СОВРЕМЕННЫЕ АСПЕКТЫ ЭПИДНАДЗОРА (повышение квалификации)</w:t>
      </w:r>
      <w:bookmarkStart w:id="0" w:name="_GoBack"/>
      <w:bookmarkEnd w:id="0"/>
    </w:p>
    <w:sectPr w:rsidR="00095811" w:rsidRPr="00385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61"/>
    <w:rsid w:val="00095811"/>
    <w:rsid w:val="00385052"/>
    <w:rsid w:val="00F8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305E"/>
  <w15:chartTrackingRefBased/>
  <w15:docId w15:val="{6EC178BC-9BC0-4E22-9D90-A8F759B7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50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0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850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1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0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6525">
          <w:marLeft w:val="0"/>
          <w:marRight w:val="0"/>
          <w:marTop w:val="10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3775">
          <w:marLeft w:val="0"/>
          <w:marRight w:val="0"/>
          <w:marTop w:val="10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108">
          <w:marLeft w:val="0"/>
          <w:marRight w:val="0"/>
          <w:marTop w:val="10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2410">
          <w:marLeft w:val="0"/>
          <w:marRight w:val="0"/>
          <w:marTop w:val="10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0602">
          <w:marLeft w:val="0"/>
          <w:marRight w:val="0"/>
          <w:marTop w:val="10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4190">
          <w:marLeft w:val="0"/>
          <w:marRight w:val="0"/>
          <w:marTop w:val="10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268">
          <w:marLeft w:val="0"/>
          <w:marRight w:val="0"/>
          <w:marTop w:val="10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963">
          <w:marLeft w:val="0"/>
          <w:marRight w:val="0"/>
          <w:marTop w:val="10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222">
          <w:marLeft w:val="0"/>
          <w:marRight w:val="0"/>
          <w:marTop w:val="10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247">
          <w:marLeft w:val="0"/>
          <w:marRight w:val="0"/>
          <w:marTop w:val="10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421">
          <w:marLeft w:val="0"/>
          <w:marRight w:val="0"/>
          <w:marTop w:val="10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510">
          <w:marLeft w:val="0"/>
          <w:marRight w:val="0"/>
          <w:marTop w:val="10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1470</Words>
  <Characters>8380</Characters>
  <Application>Microsoft Office Word</Application>
  <DocSecurity>0</DocSecurity>
  <Lines>69</Lines>
  <Paragraphs>19</Paragraphs>
  <ScaleCrop>false</ScaleCrop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2024-03-15T07:38:00Z</dcterms:created>
  <dcterms:modified xsi:type="dcterms:W3CDTF">2024-03-15T07:44:00Z</dcterms:modified>
</cp:coreProperties>
</file>